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1F6CF" w14:textId="77777777" w:rsidR="00804C25" w:rsidRPr="00804C25" w:rsidRDefault="00804C25" w:rsidP="00804C25">
      <w:pPr>
        <w:rPr>
          <w:b/>
          <w:bCs/>
          <w:sz w:val="56"/>
          <w:szCs w:val="56"/>
        </w:rPr>
      </w:pPr>
      <w:r w:rsidRPr="00804C25">
        <w:rPr>
          <w:b/>
          <w:bCs/>
          <w:sz w:val="56"/>
          <w:szCs w:val="56"/>
        </w:rPr>
        <w:t>What are the 10 Commandments in simple terms?</w:t>
      </w:r>
    </w:p>
    <w:p w14:paraId="6D564BA6" w14:textId="77777777" w:rsidR="00804C25" w:rsidRDefault="00804C25" w:rsidP="00804C25"/>
    <w:p w14:paraId="22A10117" w14:textId="77777777" w:rsidR="00804C25" w:rsidRPr="00804C25" w:rsidRDefault="00804C25" w:rsidP="00804C25">
      <w:pPr>
        <w:rPr>
          <w:b/>
          <w:bCs/>
          <w:color w:val="002060"/>
          <w:sz w:val="32"/>
          <w:szCs w:val="32"/>
        </w:rPr>
      </w:pPr>
      <w:r w:rsidRPr="00804C25">
        <w:rPr>
          <w:b/>
          <w:bCs/>
          <w:color w:val="002060"/>
          <w:sz w:val="32"/>
          <w:szCs w:val="32"/>
        </w:rPr>
        <w:t>1. Put God first</w:t>
      </w:r>
    </w:p>
    <w:p w14:paraId="15B3847C" w14:textId="77777777" w:rsidR="00804C25" w:rsidRPr="00804C25" w:rsidRDefault="00804C25" w:rsidP="00804C25">
      <w:pPr>
        <w:rPr>
          <w:b/>
          <w:bCs/>
          <w:color w:val="002060"/>
          <w:sz w:val="32"/>
          <w:szCs w:val="32"/>
        </w:rPr>
      </w:pPr>
      <w:r w:rsidRPr="00804C25">
        <w:rPr>
          <w:b/>
          <w:bCs/>
          <w:color w:val="002060"/>
          <w:sz w:val="32"/>
          <w:szCs w:val="32"/>
        </w:rPr>
        <w:t>2. No fake gods</w:t>
      </w:r>
    </w:p>
    <w:p w14:paraId="22EE3435" w14:textId="77777777" w:rsidR="00804C25" w:rsidRPr="00804C25" w:rsidRDefault="00804C25" w:rsidP="00804C25">
      <w:pPr>
        <w:rPr>
          <w:b/>
          <w:bCs/>
          <w:color w:val="002060"/>
          <w:sz w:val="32"/>
          <w:szCs w:val="32"/>
        </w:rPr>
      </w:pPr>
      <w:r w:rsidRPr="00804C25">
        <w:rPr>
          <w:b/>
          <w:bCs/>
          <w:color w:val="002060"/>
          <w:sz w:val="32"/>
          <w:szCs w:val="32"/>
        </w:rPr>
        <w:t>3. Respect God’s name</w:t>
      </w:r>
    </w:p>
    <w:p w14:paraId="2755A0B5" w14:textId="77777777" w:rsidR="00804C25" w:rsidRPr="00804C25" w:rsidRDefault="00804C25" w:rsidP="00804C25">
      <w:pPr>
        <w:rPr>
          <w:b/>
          <w:bCs/>
          <w:color w:val="002060"/>
          <w:sz w:val="32"/>
          <w:szCs w:val="32"/>
        </w:rPr>
      </w:pPr>
      <w:r w:rsidRPr="00804C25">
        <w:rPr>
          <w:b/>
          <w:bCs/>
          <w:color w:val="002060"/>
          <w:sz w:val="32"/>
          <w:szCs w:val="32"/>
        </w:rPr>
        <w:t>4. Respect God’s day of rest</w:t>
      </w:r>
    </w:p>
    <w:p w14:paraId="1B031639" w14:textId="77777777" w:rsidR="00804C25" w:rsidRPr="00804C25" w:rsidRDefault="00804C25" w:rsidP="00804C25">
      <w:pPr>
        <w:rPr>
          <w:b/>
          <w:bCs/>
          <w:color w:val="002060"/>
          <w:sz w:val="32"/>
          <w:szCs w:val="32"/>
        </w:rPr>
      </w:pPr>
      <w:r w:rsidRPr="00804C25">
        <w:rPr>
          <w:b/>
          <w:bCs/>
          <w:color w:val="002060"/>
          <w:sz w:val="32"/>
          <w:szCs w:val="32"/>
        </w:rPr>
        <w:t>5. Respect your parents</w:t>
      </w:r>
    </w:p>
    <w:p w14:paraId="607853B5" w14:textId="77777777" w:rsidR="00804C25" w:rsidRPr="00804C25" w:rsidRDefault="00804C25" w:rsidP="00804C25">
      <w:pPr>
        <w:rPr>
          <w:b/>
          <w:bCs/>
          <w:color w:val="002060"/>
          <w:sz w:val="32"/>
          <w:szCs w:val="32"/>
        </w:rPr>
      </w:pPr>
      <w:r w:rsidRPr="00804C25">
        <w:rPr>
          <w:b/>
          <w:bCs/>
          <w:color w:val="002060"/>
          <w:sz w:val="32"/>
          <w:szCs w:val="32"/>
        </w:rPr>
        <w:t>6. Do not kill people</w:t>
      </w:r>
    </w:p>
    <w:p w14:paraId="03304024" w14:textId="77777777" w:rsidR="00804C25" w:rsidRPr="00804C25" w:rsidRDefault="00804C25" w:rsidP="00804C25">
      <w:pPr>
        <w:rPr>
          <w:b/>
          <w:bCs/>
          <w:color w:val="002060"/>
          <w:sz w:val="32"/>
          <w:szCs w:val="32"/>
        </w:rPr>
      </w:pPr>
      <w:r w:rsidRPr="00804C25">
        <w:rPr>
          <w:b/>
          <w:bCs/>
          <w:color w:val="002060"/>
          <w:sz w:val="32"/>
          <w:szCs w:val="32"/>
        </w:rPr>
        <w:t>7. Respect marriage</w:t>
      </w:r>
    </w:p>
    <w:p w14:paraId="6D196271" w14:textId="77777777" w:rsidR="00804C25" w:rsidRPr="00804C25" w:rsidRDefault="00804C25" w:rsidP="00804C25">
      <w:pPr>
        <w:rPr>
          <w:b/>
          <w:bCs/>
          <w:color w:val="002060"/>
          <w:sz w:val="32"/>
          <w:szCs w:val="32"/>
        </w:rPr>
      </w:pPr>
      <w:r w:rsidRPr="00804C25">
        <w:rPr>
          <w:b/>
          <w:bCs/>
          <w:color w:val="002060"/>
          <w:sz w:val="32"/>
          <w:szCs w:val="32"/>
        </w:rPr>
        <w:t>8. Do not steal</w:t>
      </w:r>
    </w:p>
    <w:p w14:paraId="01E28031" w14:textId="77777777" w:rsidR="00804C25" w:rsidRPr="00804C25" w:rsidRDefault="00804C25" w:rsidP="00804C25">
      <w:pPr>
        <w:rPr>
          <w:b/>
          <w:bCs/>
          <w:color w:val="002060"/>
          <w:sz w:val="32"/>
          <w:szCs w:val="32"/>
        </w:rPr>
      </w:pPr>
      <w:r w:rsidRPr="00804C25">
        <w:rPr>
          <w:b/>
          <w:bCs/>
          <w:color w:val="002060"/>
          <w:sz w:val="32"/>
          <w:szCs w:val="32"/>
        </w:rPr>
        <w:t>9. Do not lie</w:t>
      </w:r>
    </w:p>
    <w:p w14:paraId="0A7C9E2F" w14:textId="695C9B02" w:rsidR="00804C25" w:rsidRPr="00804C25" w:rsidRDefault="00804C25" w:rsidP="00804C25">
      <w:pPr>
        <w:rPr>
          <w:b/>
          <w:bCs/>
          <w:color w:val="002060"/>
          <w:sz w:val="32"/>
          <w:szCs w:val="32"/>
        </w:rPr>
      </w:pPr>
      <w:r w:rsidRPr="00804C25">
        <w:rPr>
          <w:b/>
          <w:bCs/>
          <w:color w:val="002060"/>
          <w:sz w:val="32"/>
          <w:szCs w:val="32"/>
        </w:rPr>
        <w:t>10. Do not be jealous</w:t>
      </w:r>
    </w:p>
    <w:sectPr w:rsidR="00804C25" w:rsidRPr="00804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25"/>
    <w:rsid w:val="0080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92D4B"/>
  <w15:chartTrackingRefBased/>
  <w15:docId w15:val="{4AF899E7-7A76-4B0B-A343-812523E2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Searfoss</dc:creator>
  <cp:keywords/>
  <dc:description/>
  <cp:lastModifiedBy>Bethany Searfoss</cp:lastModifiedBy>
  <cp:revision>1</cp:revision>
  <dcterms:created xsi:type="dcterms:W3CDTF">2020-05-08T16:53:00Z</dcterms:created>
  <dcterms:modified xsi:type="dcterms:W3CDTF">2020-05-08T16:54:00Z</dcterms:modified>
</cp:coreProperties>
</file>